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DE1" w:rsidRPr="006F4779" w:rsidRDefault="000020C0" w:rsidP="000020C0">
      <w:pPr>
        <w:jc w:val="center"/>
        <w:rPr>
          <w:b/>
          <w:sz w:val="32"/>
          <w:szCs w:val="32"/>
        </w:rPr>
      </w:pPr>
      <w:bookmarkStart w:id="0" w:name="_GoBack"/>
      <w:bookmarkEnd w:id="0"/>
      <w:r w:rsidRPr="006F4779">
        <w:rPr>
          <w:b/>
          <w:sz w:val="32"/>
          <w:szCs w:val="32"/>
        </w:rPr>
        <w:t>Hunters Trace Homeowners Association</w:t>
      </w:r>
    </w:p>
    <w:p w:rsidR="000020C0" w:rsidRDefault="000020C0" w:rsidP="000020C0">
      <w:pPr>
        <w:jc w:val="center"/>
        <w:rPr>
          <w:sz w:val="32"/>
          <w:szCs w:val="32"/>
        </w:rPr>
      </w:pPr>
      <w:r>
        <w:rPr>
          <w:sz w:val="32"/>
          <w:szCs w:val="32"/>
        </w:rPr>
        <w:t xml:space="preserve">Minutes of </w:t>
      </w:r>
      <w:r w:rsidR="006F4779">
        <w:rPr>
          <w:sz w:val="32"/>
          <w:szCs w:val="32"/>
        </w:rPr>
        <w:t>Annual</w:t>
      </w:r>
      <w:r>
        <w:rPr>
          <w:sz w:val="32"/>
          <w:szCs w:val="32"/>
        </w:rPr>
        <w:t xml:space="preserve"> Meeting </w:t>
      </w:r>
      <w:r w:rsidR="006F4779">
        <w:rPr>
          <w:sz w:val="32"/>
          <w:szCs w:val="32"/>
        </w:rPr>
        <w:t>March 2</w:t>
      </w:r>
      <w:r w:rsidR="00BC0CB6">
        <w:rPr>
          <w:sz w:val="32"/>
          <w:szCs w:val="32"/>
        </w:rPr>
        <w:t>4</w:t>
      </w:r>
      <w:r>
        <w:rPr>
          <w:sz w:val="32"/>
          <w:szCs w:val="32"/>
        </w:rPr>
        <w:t>, 201</w:t>
      </w:r>
      <w:r w:rsidR="00BC0CB6">
        <w:rPr>
          <w:sz w:val="32"/>
          <w:szCs w:val="32"/>
        </w:rPr>
        <w:t>8</w:t>
      </w:r>
    </w:p>
    <w:p w:rsidR="00BC0CB6" w:rsidRDefault="00060F6D" w:rsidP="000020C0">
      <w:pPr>
        <w:rPr>
          <w:sz w:val="32"/>
          <w:szCs w:val="32"/>
        </w:rPr>
      </w:pPr>
      <w:r>
        <w:rPr>
          <w:sz w:val="32"/>
          <w:szCs w:val="32"/>
        </w:rPr>
        <w:t>The meeting was called to order at 9:0</w:t>
      </w:r>
      <w:r w:rsidR="00BC0CB6">
        <w:rPr>
          <w:sz w:val="32"/>
          <w:szCs w:val="32"/>
        </w:rPr>
        <w:t>4</w:t>
      </w:r>
      <w:r>
        <w:rPr>
          <w:sz w:val="32"/>
          <w:szCs w:val="32"/>
        </w:rPr>
        <w:t xml:space="preserve"> by </w:t>
      </w:r>
      <w:r w:rsidR="00BC0CB6">
        <w:rPr>
          <w:sz w:val="32"/>
          <w:szCs w:val="32"/>
        </w:rPr>
        <w:t>Vice P</w:t>
      </w:r>
      <w:r>
        <w:rPr>
          <w:sz w:val="32"/>
          <w:szCs w:val="32"/>
        </w:rPr>
        <w:t xml:space="preserve">resident </w:t>
      </w:r>
      <w:r w:rsidR="00BC0CB6">
        <w:rPr>
          <w:sz w:val="32"/>
          <w:szCs w:val="32"/>
        </w:rPr>
        <w:t>Ann Mercer</w:t>
      </w:r>
      <w:r>
        <w:rPr>
          <w:sz w:val="32"/>
          <w:szCs w:val="32"/>
        </w:rPr>
        <w:t>.</w:t>
      </w:r>
    </w:p>
    <w:p w:rsidR="00060F6D" w:rsidRDefault="00BC0CB6" w:rsidP="000020C0">
      <w:pPr>
        <w:rPr>
          <w:sz w:val="32"/>
          <w:szCs w:val="32"/>
        </w:rPr>
      </w:pPr>
      <w:r>
        <w:rPr>
          <w:sz w:val="32"/>
          <w:szCs w:val="32"/>
        </w:rPr>
        <w:t>President Jim Allie was out of town.</w:t>
      </w:r>
      <w:r w:rsidR="00060F6D">
        <w:rPr>
          <w:sz w:val="32"/>
          <w:szCs w:val="32"/>
        </w:rPr>
        <w:t xml:space="preserve"> </w:t>
      </w:r>
      <w:r>
        <w:rPr>
          <w:sz w:val="32"/>
          <w:szCs w:val="32"/>
        </w:rPr>
        <w:t>New homeowners were recognized and welcomed.</w:t>
      </w:r>
    </w:p>
    <w:p w:rsidR="006F4779" w:rsidRDefault="00060F6D" w:rsidP="000020C0">
      <w:pPr>
        <w:rPr>
          <w:sz w:val="32"/>
          <w:szCs w:val="32"/>
        </w:rPr>
      </w:pPr>
      <w:r>
        <w:rPr>
          <w:sz w:val="32"/>
          <w:szCs w:val="32"/>
        </w:rPr>
        <w:t>Secretary Doug Langlois confirmed there was a Quorum based on 2</w:t>
      </w:r>
      <w:r w:rsidR="00BC0CB6">
        <w:rPr>
          <w:sz w:val="32"/>
          <w:szCs w:val="32"/>
        </w:rPr>
        <w:t>1</w:t>
      </w:r>
      <w:r>
        <w:rPr>
          <w:sz w:val="32"/>
          <w:szCs w:val="32"/>
        </w:rPr>
        <w:t xml:space="preserve"> members in attendance and 1</w:t>
      </w:r>
      <w:r w:rsidR="00BC0CB6">
        <w:rPr>
          <w:sz w:val="32"/>
          <w:szCs w:val="32"/>
        </w:rPr>
        <w:t>0</w:t>
      </w:r>
      <w:r>
        <w:rPr>
          <w:sz w:val="32"/>
          <w:szCs w:val="32"/>
        </w:rPr>
        <w:t xml:space="preserve"> proxies for a total of 3</w:t>
      </w:r>
      <w:r w:rsidR="00BC0CB6">
        <w:rPr>
          <w:sz w:val="32"/>
          <w:szCs w:val="32"/>
        </w:rPr>
        <w:t>1</w:t>
      </w:r>
      <w:r>
        <w:rPr>
          <w:sz w:val="32"/>
          <w:szCs w:val="32"/>
        </w:rPr>
        <w:t>. (29 is needed to conduct the meeting</w:t>
      </w:r>
      <w:r w:rsidR="00BC0CB6">
        <w:rPr>
          <w:sz w:val="32"/>
          <w:szCs w:val="32"/>
        </w:rPr>
        <w:t xml:space="preserve"> according to Fla Statues</w:t>
      </w:r>
      <w:r>
        <w:rPr>
          <w:sz w:val="32"/>
          <w:szCs w:val="32"/>
        </w:rPr>
        <w:t>.)  Doug also confirmed that an Affidavit of Compliance regarding timely notice of the meeting has been completed and notarized.  The minutes of the 201</w:t>
      </w:r>
      <w:r w:rsidR="00BC0CB6">
        <w:rPr>
          <w:sz w:val="32"/>
          <w:szCs w:val="32"/>
        </w:rPr>
        <w:t>7</w:t>
      </w:r>
      <w:r>
        <w:rPr>
          <w:sz w:val="32"/>
          <w:szCs w:val="32"/>
        </w:rPr>
        <w:t xml:space="preserve"> Annual Meeting were read and accepted.</w:t>
      </w:r>
    </w:p>
    <w:p w:rsidR="00060F6D" w:rsidRDefault="00060F6D" w:rsidP="000020C0">
      <w:pPr>
        <w:rPr>
          <w:sz w:val="32"/>
          <w:szCs w:val="32"/>
        </w:rPr>
      </w:pPr>
      <w:r>
        <w:rPr>
          <w:sz w:val="32"/>
          <w:szCs w:val="32"/>
        </w:rPr>
        <w:t>Treasurer Tim Bell gave the treasurer report and stated there is $13</w:t>
      </w:r>
      <w:r w:rsidR="00BC0CB6">
        <w:rPr>
          <w:sz w:val="32"/>
          <w:szCs w:val="32"/>
        </w:rPr>
        <w:t>83</w:t>
      </w:r>
      <w:r>
        <w:rPr>
          <w:sz w:val="32"/>
          <w:szCs w:val="32"/>
        </w:rPr>
        <w:t xml:space="preserve">. </w:t>
      </w:r>
      <w:r w:rsidR="00972B60">
        <w:rPr>
          <w:sz w:val="32"/>
          <w:szCs w:val="32"/>
        </w:rPr>
        <w:t>i</w:t>
      </w:r>
      <w:r w:rsidR="00BC0CB6">
        <w:rPr>
          <w:sz w:val="32"/>
          <w:szCs w:val="32"/>
        </w:rPr>
        <w:t>n the General Operating fund with a few expenses still due to pay</w:t>
      </w:r>
      <w:r>
        <w:rPr>
          <w:sz w:val="32"/>
          <w:szCs w:val="32"/>
        </w:rPr>
        <w:t xml:space="preserve">. </w:t>
      </w:r>
      <w:r w:rsidR="00BC0CB6">
        <w:rPr>
          <w:sz w:val="32"/>
          <w:szCs w:val="32"/>
        </w:rPr>
        <w:t xml:space="preserve">Tim noted the large expense to repair the irrigation system at the front entrance. More repairs may be needed again to fix additional problems with water and the lighting. It was suggested that the lighting be improved since the entrance is sometimes hard to find at night. </w:t>
      </w:r>
      <w:r>
        <w:rPr>
          <w:sz w:val="32"/>
          <w:szCs w:val="32"/>
        </w:rPr>
        <w:t>Income was larger than expected due to the number of homes that were purc</w:t>
      </w:r>
      <w:r w:rsidR="00972B60">
        <w:rPr>
          <w:sz w:val="32"/>
          <w:szCs w:val="32"/>
        </w:rPr>
        <w:t>hased in 201</w:t>
      </w:r>
      <w:r w:rsidR="0065652F">
        <w:rPr>
          <w:sz w:val="32"/>
          <w:szCs w:val="32"/>
        </w:rPr>
        <w:t>7</w:t>
      </w:r>
      <w:r w:rsidR="00972B60">
        <w:rPr>
          <w:sz w:val="32"/>
          <w:szCs w:val="32"/>
        </w:rPr>
        <w:t xml:space="preserve"> and fees for esto</w:t>
      </w:r>
      <w:r w:rsidR="00196E19">
        <w:rPr>
          <w:sz w:val="32"/>
          <w:szCs w:val="32"/>
        </w:rPr>
        <w:t>p</w:t>
      </w:r>
      <w:r w:rsidR="00972B60">
        <w:rPr>
          <w:sz w:val="32"/>
          <w:szCs w:val="32"/>
        </w:rPr>
        <w:t>pe</w:t>
      </w:r>
      <w:r>
        <w:rPr>
          <w:sz w:val="32"/>
          <w:szCs w:val="32"/>
        </w:rPr>
        <w:t>l letter</w:t>
      </w:r>
      <w:r w:rsidR="00972B60">
        <w:rPr>
          <w:sz w:val="32"/>
          <w:szCs w:val="32"/>
        </w:rPr>
        <w:t>s</w:t>
      </w:r>
      <w:r>
        <w:rPr>
          <w:sz w:val="32"/>
          <w:szCs w:val="32"/>
        </w:rPr>
        <w:t xml:space="preserve"> </w:t>
      </w:r>
      <w:r w:rsidR="00972B60">
        <w:rPr>
          <w:sz w:val="32"/>
          <w:szCs w:val="32"/>
        </w:rPr>
        <w:t xml:space="preserve">that </w:t>
      </w:r>
      <w:r>
        <w:rPr>
          <w:sz w:val="32"/>
          <w:szCs w:val="32"/>
        </w:rPr>
        <w:t>were collected.</w:t>
      </w:r>
    </w:p>
    <w:p w:rsidR="00972B60" w:rsidRDefault="00972B60" w:rsidP="000020C0">
      <w:pPr>
        <w:rPr>
          <w:sz w:val="32"/>
          <w:szCs w:val="32"/>
        </w:rPr>
      </w:pPr>
      <w:r>
        <w:rPr>
          <w:sz w:val="32"/>
          <w:szCs w:val="32"/>
        </w:rPr>
        <w:t xml:space="preserve"> </w:t>
      </w:r>
      <w:r w:rsidR="0065652F">
        <w:rPr>
          <w:sz w:val="32"/>
          <w:szCs w:val="32"/>
        </w:rPr>
        <w:t>The Board</w:t>
      </w:r>
      <w:r>
        <w:rPr>
          <w:sz w:val="32"/>
          <w:szCs w:val="32"/>
        </w:rPr>
        <w:t xml:space="preserve"> recommend</w:t>
      </w:r>
      <w:r w:rsidR="00390F40">
        <w:rPr>
          <w:sz w:val="32"/>
          <w:szCs w:val="32"/>
        </w:rPr>
        <w:t>ed</w:t>
      </w:r>
      <w:r>
        <w:rPr>
          <w:sz w:val="32"/>
          <w:szCs w:val="32"/>
        </w:rPr>
        <w:t xml:space="preserve"> </w:t>
      </w:r>
      <w:r w:rsidR="0065652F">
        <w:rPr>
          <w:sz w:val="32"/>
          <w:szCs w:val="32"/>
        </w:rPr>
        <w:t>sett</w:t>
      </w:r>
      <w:r>
        <w:rPr>
          <w:sz w:val="32"/>
          <w:szCs w:val="32"/>
        </w:rPr>
        <w:t>ing the assessment at $</w:t>
      </w:r>
      <w:r w:rsidR="0065652F">
        <w:rPr>
          <w:sz w:val="32"/>
          <w:szCs w:val="32"/>
        </w:rPr>
        <w:t>50</w:t>
      </w:r>
      <w:r>
        <w:rPr>
          <w:sz w:val="32"/>
          <w:szCs w:val="32"/>
        </w:rPr>
        <w:t xml:space="preserve">.00 per </w:t>
      </w:r>
      <w:r w:rsidR="00390F40">
        <w:rPr>
          <w:sz w:val="32"/>
          <w:szCs w:val="32"/>
        </w:rPr>
        <w:t>home site</w:t>
      </w:r>
      <w:r>
        <w:rPr>
          <w:sz w:val="32"/>
          <w:szCs w:val="32"/>
        </w:rPr>
        <w:t xml:space="preserve"> for 201</w:t>
      </w:r>
      <w:r w:rsidR="0065652F">
        <w:rPr>
          <w:sz w:val="32"/>
          <w:szCs w:val="32"/>
        </w:rPr>
        <w:t>8</w:t>
      </w:r>
      <w:r>
        <w:rPr>
          <w:sz w:val="32"/>
          <w:szCs w:val="32"/>
        </w:rPr>
        <w:t>/201</w:t>
      </w:r>
      <w:r w:rsidR="0065652F">
        <w:rPr>
          <w:sz w:val="32"/>
          <w:szCs w:val="32"/>
        </w:rPr>
        <w:t>9 in order to cover the estimated $4500. in expenses.</w:t>
      </w:r>
      <w:r>
        <w:rPr>
          <w:sz w:val="32"/>
          <w:szCs w:val="32"/>
        </w:rPr>
        <w:t xml:space="preserve">  </w:t>
      </w:r>
      <w:r w:rsidR="0065652F">
        <w:rPr>
          <w:sz w:val="32"/>
          <w:szCs w:val="32"/>
        </w:rPr>
        <w:t xml:space="preserve">After some discussion if was agreed that the new assessment would be $50.00. </w:t>
      </w:r>
      <w:r>
        <w:rPr>
          <w:sz w:val="32"/>
          <w:szCs w:val="32"/>
        </w:rPr>
        <w:t>The fence fund has $</w:t>
      </w:r>
      <w:r w:rsidR="0065652F">
        <w:rPr>
          <w:sz w:val="32"/>
          <w:szCs w:val="32"/>
        </w:rPr>
        <w:t>2</w:t>
      </w:r>
      <w:r>
        <w:rPr>
          <w:sz w:val="32"/>
          <w:szCs w:val="32"/>
        </w:rPr>
        <w:t>2</w:t>
      </w:r>
      <w:r w:rsidR="0065652F">
        <w:rPr>
          <w:sz w:val="32"/>
          <w:szCs w:val="32"/>
        </w:rPr>
        <w:t>67.88</w:t>
      </w:r>
      <w:r>
        <w:rPr>
          <w:sz w:val="32"/>
          <w:szCs w:val="32"/>
        </w:rPr>
        <w:t xml:space="preserve">. </w:t>
      </w:r>
      <w:r w:rsidR="00196E19">
        <w:rPr>
          <w:sz w:val="32"/>
          <w:szCs w:val="32"/>
        </w:rPr>
        <w:t>a</w:t>
      </w:r>
      <w:r>
        <w:rPr>
          <w:sz w:val="32"/>
          <w:szCs w:val="32"/>
        </w:rPr>
        <w:t>nd the Reserve fund remains at $8,000.</w:t>
      </w:r>
    </w:p>
    <w:p w:rsidR="00972B60" w:rsidRDefault="00972B60" w:rsidP="000020C0">
      <w:pPr>
        <w:rPr>
          <w:sz w:val="32"/>
          <w:szCs w:val="32"/>
        </w:rPr>
      </w:pPr>
      <w:r>
        <w:rPr>
          <w:sz w:val="32"/>
          <w:szCs w:val="32"/>
        </w:rPr>
        <w:t>Old Business</w:t>
      </w:r>
      <w:r w:rsidR="004D3446">
        <w:rPr>
          <w:sz w:val="32"/>
          <w:szCs w:val="32"/>
        </w:rPr>
        <w:t>: Ann Mercer spoke about her husband Mark’s attempt to get pricing to straighten the stone pillar along the fence that is leaning.</w:t>
      </w:r>
    </w:p>
    <w:p w:rsidR="004D3446" w:rsidRDefault="004D3446" w:rsidP="000020C0">
      <w:pPr>
        <w:rPr>
          <w:sz w:val="32"/>
          <w:szCs w:val="32"/>
        </w:rPr>
      </w:pPr>
      <w:r>
        <w:rPr>
          <w:sz w:val="32"/>
          <w:szCs w:val="32"/>
        </w:rPr>
        <w:lastRenderedPageBreak/>
        <w:t xml:space="preserve">The Architectural Committee has a vacancy due to Joe Givens selling his home and moving away. The committee can have between three and five members.  Both Gary </w:t>
      </w:r>
      <w:proofErr w:type="spellStart"/>
      <w:r>
        <w:rPr>
          <w:sz w:val="32"/>
          <w:szCs w:val="32"/>
        </w:rPr>
        <w:t>Philman</w:t>
      </w:r>
      <w:proofErr w:type="spellEnd"/>
      <w:r>
        <w:rPr>
          <w:sz w:val="32"/>
          <w:szCs w:val="32"/>
        </w:rPr>
        <w:t xml:space="preserve"> and Lanny Tolly said they were interested in serving on the committee. Both were elected by the members. Jerry </w:t>
      </w:r>
      <w:proofErr w:type="spellStart"/>
      <w:r>
        <w:rPr>
          <w:sz w:val="32"/>
          <w:szCs w:val="32"/>
        </w:rPr>
        <w:t>Sutley</w:t>
      </w:r>
      <w:proofErr w:type="spellEnd"/>
      <w:r>
        <w:rPr>
          <w:sz w:val="32"/>
          <w:szCs w:val="32"/>
        </w:rPr>
        <w:t xml:space="preserve">, a current member spoke about the need to contact the committee if you want to change the color of the house, install fencing, or modify the home. </w:t>
      </w:r>
    </w:p>
    <w:p w:rsidR="00E16CF0" w:rsidRDefault="00E16CF0" w:rsidP="000020C0">
      <w:pPr>
        <w:rPr>
          <w:sz w:val="32"/>
          <w:szCs w:val="32"/>
        </w:rPr>
      </w:pPr>
      <w:r>
        <w:rPr>
          <w:sz w:val="32"/>
          <w:szCs w:val="32"/>
        </w:rPr>
        <w:t>It was noted that some trees and bushes on the inside of the fence are pressing against the fence.  Homeowners should control shrubbery near the fence to prevent it from damaging the board and posts.</w:t>
      </w:r>
    </w:p>
    <w:p w:rsidR="00E16CF0" w:rsidRDefault="00E16CF0" w:rsidP="000020C0">
      <w:pPr>
        <w:rPr>
          <w:sz w:val="32"/>
          <w:szCs w:val="32"/>
        </w:rPr>
      </w:pPr>
      <w:r>
        <w:rPr>
          <w:sz w:val="32"/>
          <w:szCs w:val="32"/>
        </w:rPr>
        <w:t>A comment was made that the 10 property owners along the fence need to be assessed more to cover the cost of replacing the fence in the future.</w:t>
      </w:r>
    </w:p>
    <w:p w:rsidR="00E16CF0" w:rsidRDefault="00E16CF0" w:rsidP="000020C0">
      <w:pPr>
        <w:rPr>
          <w:sz w:val="32"/>
          <w:szCs w:val="32"/>
        </w:rPr>
      </w:pPr>
      <w:r>
        <w:rPr>
          <w:sz w:val="32"/>
          <w:szCs w:val="32"/>
        </w:rPr>
        <w:t xml:space="preserve">Haley Freeman, a new homeowner said she installed a fence around her backyard recently and thought her contractor did a good and honest job.  Contact her for the contractor’s name. </w:t>
      </w:r>
    </w:p>
    <w:p w:rsidR="001C67DC" w:rsidRDefault="00972B60" w:rsidP="000020C0">
      <w:pPr>
        <w:rPr>
          <w:sz w:val="32"/>
          <w:szCs w:val="32"/>
        </w:rPr>
      </w:pPr>
      <w:r>
        <w:rPr>
          <w:sz w:val="32"/>
          <w:szCs w:val="32"/>
        </w:rPr>
        <w:t xml:space="preserve"> </w:t>
      </w:r>
      <w:r w:rsidR="001C67DC">
        <w:rPr>
          <w:sz w:val="32"/>
          <w:szCs w:val="32"/>
        </w:rPr>
        <w:t>A motion was made, a</w:t>
      </w:r>
      <w:r w:rsidR="004167E5">
        <w:rPr>
          <w:sz w:val="32"/>
          <w:szCs w:val="32"/>
        </w:rPr>
        <w:t>nd</w:t>
      </w:r>
      <w:r w:rsidR="001C67DC">
        <w:rPr>
          <w:sz w:val="32"/>
          <w:szCs w:val="32"/>
        </w:rPr>
        <w:t xml:space="preserve"> second</w:t>
      </w:r>
      <w:r w:rsidR="004167E5">
        <w:rPr>
          <w:sz w:val="32"/>
          <w:szCs w:val="32"/>
        </w:rPr>
        <w:t>ed</w:t>
      </w:r>
      <w:r w:rsidR="001C67DC">
        <w:rPr>
          <w:sz w:val="32"/>
          <w:szCs w:val="32"/>
        </w:rPr>
        <w:t xml:space="preserve"> to </w:t>
      </w:r>
      <w:r w:rsidR="0041511B">
        <w:rPr>
          <w:sz w:val="32"/>
          <w:szCs w:val="32"/>
        </w:rPr>
        <w:t>w</w:t>
      </w:r>
      <w:r w:rsidR="001C67DC">
        <w:rPr>
          <w:sz w:val="32"/>
          <w:szCs w:val="32"/>
        </w:rPr>
        <w:t>aive the Fidelity Bond for the Treasurer and the Board Members.  A vote was taken and approved.</w:t>
      </w:r>
    </w:p>
    <w:p w:rsidR="004D3446" w:rsidRDefault="00B613E2" w:rsidP="000020C0">
      <w:pPr>
        <w:rPr>
          <w:sz w:val="32"/>
          <w:szCs w:val="32"/>
        </w:rPr>
      </w:pPr>
      <w:r w:rsidRPr="00B613E2">
        <w:rPr>
          <w:sz w:val="32"/>
          <w:szCs w:val="32"/>
        </w:rPr>
        <w:t xml:space="preserve">A </w:t>
      </w:r>
      <w:r>
        <w:rPr>
          <w:sz w:val="32"/>
          <w:szCs w:val="32"/>
        </w:rPr>
        <w:t>commen</w:t>
      </w:r>
      <w:r w:rsidRPr="00B613E2">
        <w:rPr>
          <w:sz w:val="32"/>
          <w:szCs w:val="32"/>
        </w:rPr>
        <w:t>t was made to contact the Marion County</w:t>
      </w:r>
      <w:r>
        <w:rPr>
          <w:sz w:val="32"/>
          <w:szCs w:val="32"/>
        </w:rPr>
        <w:t xml:space="preserve"> Sheriff’s Office to learn if they would consider placing a Speed Monitor along NE 7</w:t>
      </w:r>
      <w:r w:rsidRPr="00B613E2">
        <w:rPr>
          <w:sz w:val="32"/>
          <w:szCs w:val="32"/>
          <w:vertAlign w:val="superscript"/>
        </w:rPr>
        <w:t>th</w:t>
      </w:r>
      <w:r>
        <w:rPr>
          <w:sz w:val="32"/>
          <w:szCs w:val="32"/>
        </w:rPr>
        <w:t xml:space="preserve"> St near the entrance to educate drivers that go to</w:t>
      </w:r>
      <w:r w:rsidR="00024EF3">
        <w:rPr>
          <w:sz w:val="32"/>
          <w:szCs w:val="32"/>
        </w:rPr>
        <w:t>o</w:t>
      </w:r>
      <w:r>
        <w:rPr>
          <w:sz w:val="32"/>
          <w:szCs w:val="32"/>
        </w:rPr>
        <w:t xml:space="preserve"> fast</w:t>
      </w:r>
      <w:r w:rsidR="00E16CF0">
        <w:rPr>
          <w:sz w:val="32"/>
          <w:szCs w:val="32"/>
        </w:rPr>
        <w:t>.</w:t>
      </w:r>
      <w:r>
        <w:rPr>
          <w:sz w:val="32"/>
          <w:szCs w:val="32"/>
        </w:rPr>
        <w:t xml:space="preserve"> </w:t>
      </w:r>
    </w:p>
    <w:p w:rsidR="00024EF3" w:rsidRPr="00B613E2" w:rsidRDefault="00024EF3" w:rsidP="000020C0">
      <w:pPr>
        <w:rPr>
          <w:sz w:val="32"/>
          <w:szCs w:val="32"/>
        </w:rPr>
      </w:pPr>
      <w:r>
        <w:rPr>
          <w:sz w:val="32"/>
          <w:szCs w:val="32"/>
        </w:rPr>
        <w:t xml:space="preserve">Doug Langlois asked for feedback from the members regarding homeowners that violate the rules regarding parking/storing utility trailers, and boats on trailers in the driveway or in the yard. Members felt the rules should be enforced regarding this issue. </w:t>
      </w:r>
    </w:p>
    <w:p w:rsidR="00196E19" w:rsidRDefault="00196E19" w:rsidP="000020C0">
      <w:pPr>
        <w:rPr>
          <w:sz w:val="32"/>
          <w:szCs w:val="32"/>
        </w:rPr>
      </w:pPr>
      <w:r w:rsidRPr="00196E19">
        <w:rPr>
          <w:b/>
          <w:sz w:val="32"/>
          <w:szCs w:val="32"/>
        </w:rPr>
        <w:t>Election of Officers</w:t>
      </w:r>
      <w:r>
        <w:rPr>
          <w:sz w:val="32"/>
          <w:szCs w:val="32"/>
        </w:rPr>
        <w:t xml:space="preserve">:   It was voted that Jim Allie would serve </w:t>
      </w:r>
      <w:r w:rsidR="004D3446">
        <w:rPr>
          <w:sz w:val="32"/>
          <w:szCs w:val="32"/>
        </w:rPr>
        <w:t>his second</w:t>
      </w:r>
      <w:r>
        <w:rPr>
          <w:sz w:val="32"/>
          <w:szCs w:val="32"/>
        </w:rPr>
        <w:t xml:space="preserve"> year </w:t>
      </w:r>
      <w:r w:rsidR="00024EF3">
        <w:rPr>
          <w:sz w:val="32"/>
          <w:szCs w:val="32"/>
        </w:rPr>
        <w:t xml:space="preserve">of his term as </w:t>
      </w:r>
      <w:r>
        <w:rPr>
          <w:sz w:val="32"/>
          <w:szCs w:val="32"/>
        </w:rPr>
        <w:t>President</w:t>
      </w:r>
      <w:r w:rsidR="00B613E2">
        <w:rPr>
          <w:sz w:val="32"/>
          <w:szCs w:val="32"/>
        </w:rPr>
        <w:t>;</w:t>
      </w:r>
      <w:r>
        <w:rPr>
          <w:sz w:val="32"/>
          <w:szCs w:val="32"/>
        </w:rPr>
        <w:t xml:space="preserve"> </w:t>
      </w:r>
      <w:r w:rsidR="00024EF3">
        <w:rPr>
          <w:sz w:val="32"/>
          <w:szCs w:val="32"/>
        </w:rPr>
        <w:t xml:space="preserve"> </w:t>
      </w:r>
      <w:r w:rsidR="00B613E2">
        <w:rPr>
          <w:sz w:val="32"/>
          <w:szCs w:val="32"/>
        </w:rPr>
        <w:t xml:space="preserve">Ann Mercer to a two year term as Vice </w:t>
      </w:r>
      <w:r w:rsidR="00B613E2">
        <w:rPr>
          <w:sz w:val="32"/>
          <w:szCs w:val="32"/>
        </w:rPr>
        <w:lastRenderedPageBreak/>
        <w:t xml:space="preserve">President; </w:t>
      </w:r>
      <w:r>
        <w:rPr>
          <w:sz w:val="32"/>
          <w:szCs w:val="32"/>
        </w:rPr>
        <w:t>Doug Langlois w</w:t>
      </w:r>
      <w:r w:rsidR="00B613E2">
        <w:rPr>
          <w:sz w:val="32"/>
          <w:szCs w:val="32"/>
        </w:rPr>
        <w:t>ould</w:t>
      </w:r>
      <w:r>
        <w:rPr>
          <w:sz w:val="32"/>
          <w:szCs w:val="32"/>
        </w:rPr>
        <w:t xml:space="preserve"> serve </w:t>
      </w:r>
      <w:r w:rsidR="00B613E2">
        <w:rPr>
          <w:sz w:val="32"/>
          <w:szCs w:val="32"/>
        </w:rPr>
        <w:t xml:space="preserve">his second </w:t>
      </w:r>
      <w:r>
        <w:rPr>
          <w:sz w:val="32"/>
          <w:szCs w:val="32"/>
        </w:rPr>
        <w:t xml:space="preserve">year </w:t>
      </w:r>
      <w:r w:rsidR="00024EF3">
        <w:rPr>
          <w:sz w:val="32"/>
          <w:szCs w:val="32"/>
        </w:rPr>
        <w:t xml:space="preserve">as </w:t>
      </w:r>
      <w:r>
        <w:rPr>
          <w:sz w:val="32"/>
          <w:szCs w:val="32"/>
        </w:rPr>
        <w:t xml:space="preserve">Secretary and Tim Bell </w:t>
      </w:r>
      <w:r w:rsidR="00B613E2">
        <w:rPr>
          <w:sz w:val="32"/>
          <w:szCs w:val="32"/>
        </w:rPr>
        <w:t>agreed</w:t>
      </w:r>
      <w:r>
        <w:rPr>
          <w:sz w:val="32"/>
          <w:szCs w:val="32"/>
        </w:rPr>
        <w:t xml:space="preserve"> to serve </w:t>
      </w:r>
      <w:r w:rsidR="00B613E2">
        <w:rPr>
          <w:sz w:val="32"/>
          <w:szCs w:val="32"/>
        </w:rPr>
        <w:t>his second</w:t>
      </w:r>
      <w:r>
        <w:rPr>
          <w:sz w:val="32"/>
          <w:szCs w:val="32"/>
        </w:rPr>
        <w:t xml:space="preserve"> year </w:t>
      </w:r>
      <w:r w:rsidR="00B613E2">
        <w:rPr>
          <w:sz w:val="32"/>
          <w:szCs w:val="32"/>
        </w:rPr>
        <w:t>a</w:t>
      </w:r>
      <w:r>
        <w:rPr>
          <w:sz w:val="32"/>
          <w:szCs w:val="32"/>
        </w:rPr>
        <w:t>s Treasurer</w:t>
      </w:r>
      <w:r w:rsidR="00B613E2">
        <w:rPr>
          <w:sz w:val="32"/>
          <w:szCs w:val="32"/>
        </w:rPr>
        <w:t>.</w:t>
      </w:r>
      <w:r>
        <w:rPr>
          <w:sz w:val="32"/>
          <w:szCs w:val="32"/>
        </w:rPr>
        <w:t xml:space="preserve">  </w:t>
      </w:r>
    </w:p>
    <w:p w:rsidR="000020C0" w:rsidRDefault="000020C0" w:rsidP="000020C0">
      <w:pPr>
        <w:rPr>
          <w:sz w:val="32"/>
          <w:szCs w:val="32"/>
        </w:rPr>
      </w:pPr>
      <w:r>
        <w:rPr>
          <w:sz w:val="32"/>
          <w:szCs w:val="32"/>
        </w:rPr>
        <w:t xml:space="preserve">The meeting adjourned at </w:t>
      </w:r>
      <w:r w:rsidR="005A5EC2">
        <w:rPr>
          <w:sz w:val="32"/>
          <w:szCs w:val="32"/>
        </w:rPr>
        <w:t>10</w:t>
      </w:r>
      <w:r>
        <w:rPr>
          <w:sz w:val="32"/>
          <w:szCs w:val="32"/>
        </w:rPr>
        <w:t>:</w:t>
      </w:r>
      <w:r w:rsidR="005A5EC2">
        <w:rPr>
          <w:sz w:val="32"/>
          <w:szCs w:val="32"/>
        </w:rPr>
        <w:t>0</w:t>
      </w:r>
      <w:r>
        <w:rPr>
          <w:sz w:val="32"/>
          <w:szCs w:val="32"/>
        </w:rPr>
        <w:t>5</w:t>
      </w:r>
    </w:p>
    <w:p w:rsidR="000020C0" w:rsidRPr="00060F6D" w:rsidRDefault="000020C0" w:rsidP="000020C0">
      <w:pPr>
        <w:rPr>
          <w:rFonts w:ascii="AR BLANCA" w:hAnsi="AR BLANCA"/>
          <w:sz w:val="44"/>
          <w:szCs w:val="44"/>
        </w:rPr>
      </w:pPr>
      <w:r w:rsidRPr="00060F6D">
        <w:rPr>
          <w:rFonts w:ascii="AR BLANCA" w:hAnsi="AR BLANCA"/>
          <w:sz w:val="44"/>
          <w:szCs w:val="44"/>
        </w:rPr>
        <w:t>Douglas Langlois</w:t>
      </w:r>
    </w:p>
    <w:p w:rsidR="000020C0" w:rsidRPr="000020C0" w:rsidRDefault="000020C0" w:rsidP="000020C0">
      <w:pPr>
        <w:rPr>
          <w:sz w:val="32"/>
          <w:szCs w:val="32"/>
        </w:rPr>
      </w:pPr>
      <w:r>
        <w:rPr>
          <w:sz w:val="32"/>
          <w:szCs w:val="32"/>
        </w:rPr>
        <w:t>Secretary</w:t>
      </w:r>
    </w:p>
    <w:sectPr w:rsidR="000020C0" w:rsidRPr="00002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C0"/>
    <w:rsid w:val="000020C0"/>
    <w:rsid w:val="00024EF3"/>
    <w:rsid w:val="00060F6D"/>
    <w:rsid w:val="00192A03"/>
    <w:rsid w:val="00196E19"/>
    <w:rsid w:val="001C67DC"/>
    <w:rsid w:val="003610AD"/>
    <w:rsid w:val="00390F40"/>
    <w:rsid w:val="0041511B"/>
    <w:rsid w:val="004167E5"/>
    <w:rsid w:val="00491DE1"/>
    <w:rsid w:val="004D3446"/>
    <w:rsid w:val="005A5EC2"/>
    <w:rsid w:val="0065652F"/>
    <w:rsid w:val="006F4779"/>
    <w:rsid w:val="00972B60"/>
    <w:rsid w:val="00B613E2"/>
    <w:rsid w:val="00BC0CB6"/>
    <w:rsid w:val="00D13FF1"/>
    <w:rsid w:val="00E16CF0"/>
    <w:rsid w:val="00ED3201"/>
    <w:rsid w:val="00EE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207B0-3E80-45DF-AAD1-D35C902A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Robin Corsiglia</cp:lastModifiedBy>
  <cp:revision>2</cp:revision>
  <cp:lastPrinted>2017-03-25T21:31:00Z</cp:lastPrinted>
  <dcterms:created xsi:type="dcterms:W3CDTF">2018-04-18T12:42:00Z</dcterms:created>
  <dcterms:modified xsi:type="dcterms:W3CDTF">2018-04-18T12:42:00Z</dcterms:modified>
</cp:coreProperties>
</file>